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方正小标宋简体" w:eastAsia="方正小标宋简体" w:cs="黑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 w:bidi="ar"/>
        </w:rPr>
        <w:t>淮阴工学院2024年度“一院一品”及校内竞赛申报表</w:t>
      </w:r>
      <w:bookmarkStart w:id="0" w:name="_GoBack"/>
      <w:bookmarkEnd w:id="0"/>
    </w:p>
    <w:p>
      <w:pPr>
        <w:snapToGrid w:val="0"/>
        <w:spacing w:line="520" w:lineRule="exact"/>
        <w:rPr>
          <w:rFonts w:hint="eastAsia" w:ascii="宋体" w:hAnsi="宋体" w:eastAsia="仿宋_GB2312"/>
          <w:sz w:val="24"/>
          <w:szCs w:val="20"/>
        </w:rPr>
      </w:pPr>
      <w:r>
        <w:rPr>
          <w:rFonts w:hint="eastAsia" w:ascii="宋体" w:hAnsi="宋体" w:eastAsia="仿宋_GB2312"/>
          <w:sz w:val="24"/>
          <w:szCs w:val="20"/>
        </w:rPr>
        <w:t xml:space="preserve">申报单位：                   填表人：            申报时间： </w:t>
      </w:r>
      <w:r>
        <w:rPr>
          <w:rFonts w:ascii="宋体" w:hAnsi="宋体" w:eastAsia="仿宋_GB2312"/>
          <w:sz w:val="24"/>
          <w:szCs w:val="20"/>
        </w:rPr>
        <w:t xml:space="preserve">  </w:t>
      </w:r>
      <w:r>
        <w:rPr>
          <w:rFonts w:hint="eastAsia" w:ascii="宋体" w:hAnsi="宋体" w:eastAsia="仿宋_GB2312"/>
          <w:sz w:val="24"/>
          <w:szCs w:val="20"/>
        </w:rPr>
        <w:t xml:space="preserve">年 </w:t>
      </w:r>
      <w:r>
        <w:rPr>
          <w:rFonts w:ascii="宋体" w:hAnsi="宋体" w:eastAsia="仿宋_GB2312"/>
          <w:sz w:val="24"/>
          <w:szCs w:val="20"/>
        </w:rPr>
        <w:t xml:space="preserve"> </w:t>
      </w:r>
      <w:r>
        <w:rPr>
          <w:rFonts w:hint="eastAsia" w:ascii="宋体" w:hAnsi="宋体" w:eastAsia="仿宋_GB2312"/>
          <w:sz w:val="24"/>
          <w:szCs w:val="20"/>
        </w:rPr>
        <w:t xml:space="preserve">月 </w:t>
      </w:r>
      <w:r>
        <w:rPr>
          <w:rFonts w:ascii="宋体" w:hAnsi="宋体" w:eastAsia="仿宋_GB2312"/>
          <w:sz w:val="24"/>
          <w:szCs w:val="20"/>
        </w:rPr>
        <w:t xml:space="preserve"> </w:t>
      </w:r>
      <w:r>
        <w:rPr>
          <w:rFonts w:hint="eastAsia" w:ascii="宋体" w:hAnsi="宋体" w:eastAsia="仿宋_GB2312"/>
          <w:sz w:val="24"/>
          <w:szCs w:val="20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076"/>
        <w:gridCol w:w="1525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18"/>
                <w:lang w:val="en-US" w:eastAsia="zh-CN"/>
              </w:rPr>
              <w:t>竞赛</w:t>
            </w: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名称</w:t>
            </w:r>
          </w:p>
        </w:tc>
        <w:tc>
          <w:tcPr>
            <w:tcW w:w="30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5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拟举办时间</w:t>
            </w:r>
          </w:p>
        </w:tc>
        <w:tc>
          <w:tcPr>
            <w:tcW w:w="236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18"/>
                <w:lang w:val="en-US" w:eastAsia="zh-CN"/>
              </w:rPr>
              <w:t>竞赛</w:t>
            </w: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负责人</w:t>
            </w:r>
          </w:p>
        </w:tc>
        <w:tc>
          <w:tcPr>
            <w:tcW w:w="30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5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联系电话</w:t>
            </w:r>
          </w:p>
        </w:tc>
        <w:tc>
          <w:tcPr>
            <w:tcW w:w="236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18"/>
                <w:lang w:val="en-US" w:eastAsia="zh-CN"/>
              </w:rPr>
              <w:t>拟</w:t>
            </w: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参赛人数</w:t>
            </w:r>
          </w:p>
        </w:tc>
        <w:tc>
          <w:tcPr>
            <w:tcW w:w="30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5" w:type="dxa"/>
            <w:vMerge w:val="restart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覆盖专业</w:t>
            </w:r>
          </w:p>
        </w:tc>
        <w:tc>
          <w:tcPr>
            <w:tcW w:w="2360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18"/>
                <w:lang w:val="en-US" w:eastAsia="zh-CN"/>
              </w:rPr>
              <w:t>拟</w:t>
            </w: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奖项设置</w:t>
            </w:r>
          </w:p>
        </w:tc>
        <w:tc>
          <w:tcPr>
            <w:tcW w:w="3076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一等奖</w:t>
            </w:r>
            <w:r>
              <w:rPr>
                <w:rFonts w:hint="eastAsia" w:ascii="宋体" w:hAnsi="宋体" w:eastAsia="仿宋_GB2312"/>
                <w:sz w:val="24"/>
                <w:szCs w:val="18"/>
                <w:lang w:val="en-US" w:eastAsia="zh-CN"/>
              </w:rPr>
              <w:t>___</w:t>
            </w: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二等奖</w:t>
            </w:r>
            <w:r>
              <w:rPr>
                <w:rFonts w:hint="eastAsia" w:ascii="宋体" w:hAnsi="宋体" w:eastAsia="仿宋_GB2312"/>
                <w:sz w:val="24"/>
                <w:szCs w:val="18"/>
                <w:lang w:val="en-US" w:eastAsia="zh-CN"/>
              </w:rPr>
              <w:t>___</w:t>
            </w: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三等奖</w:t>
            </w:r>
            <w:r>
              <w:rPr>
                <w:rFonts w:hint="eastAsia" w:ascii="宋体" w:hAnsi="宋体" w:eastAsia="仿宋_GB2312"/>
                <w:sz w:val="24"/>
                <w:szCs w:val="18"/>
                <w:lang w:val="en-US" w:eastAsia="zh-CN"/>
              </w:rPr>
              <w:t>___</w:t>
            </w: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项</w:t>
            </w:r>
          </w:p>
        </w:tc>
        <w:tc>
          <w:tcPr>
            <w:tcW w:w="1525" w:type="dxa"/>
            <w:vMerge w:val="continue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竞赛方案</w:t>
            </w:r>
          </w:p>
          <w:p>
            <w:pPr>
              <w:spacing w:line="360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96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仿宋_GB2312"/>
                <w:sz w:val="24"/>
                <w:szCs w:val="18"/>
                <w:lang w:val="en-US" w:eastAsia="zh-CN"/>
              </w:rPr>
              <w:t>300字以内</w:t>
            </w:r>
            <w:r>
              <w:rPr>
                <w:rFonts w:hint="eastAsia" w:ascii="宋体" w:hAnsi="宋体" w:eastAsia="仿宋_GB2312"/>
                <w:sz w:val="24"/>
                <w:szCs w:val="18"/>
                <w:lang w:eastAsia="zh-CN"/>
              </w:rPr>
              <w:t>）</w:t>
            </w: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sz w:val="24"/>
                <w:szCs w:val="18"/>
              </w:rPr>
            </w:pPr>
            <w:r>
              <w:rPr>
                <w:rFonts w:hint="eastAsia" w:ascii="宋体" w:hAnsi="宋体" w:eastAsia="仿宋_GB2312"/>
                <w:sz w:val="24"/>
                <w:szCs w:val="18"/>
              </w:rPr>
              <w:t>申报单位</w:t>
            </w:r>
          </w:p>
          <w:p>
            <w:pPr>
              <w:spacing w:line="360" w:lineRule="exact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18"/>
              </w:rPr>
              <w:t>意见</w:t>
            </w:r>
          </w:p>
        </w:tc>
        <w:tc>
          <w:tcPr>
            <w:tcW w:w="6961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szCs w:val="21"/>
              </w:rPr>
            </w:pPr>
          </w:p>
          <w:p>
            <w:pPr>
              <w:rPr>
                <w:rFonts w:eastAsia="仿宋_GB2312"/>
                <w:sz w:val="24"/>
                <w:szCs w:val="20"/>
              </w:rPr>
            </w:pPr>
          </w:p>
          <w:p>
            <w:pPr>
              <w:rPr>
                <w:rFonts w:hint="eastAsia" w:eastAsia="仿宋_GB2312"/>
                <w:sz w:val="24"/>
                <w:szCs w:val="21"/>
              </w:rPr>
            </w:pPr>
          </w:p>
          <w:p>
            <w:pPr>
              <w:rPr>
                <w:rFonts w:hint="eastAsia" w:eastAsia="仿宋_GB2312"/>
                <w:sz w:val="24"/>
                <w:szCs w:val="21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  <w:lang w:eastAsia="zh-CN"/>
              </w:rPr>
              <w:t>分管院长</w:t>
            </w:r>
            <w:r>
              <w:rPr>
                <w:rFonts w:hint="eastAsia" w:eastAsia="仿宋_GB2312"/>
                <w:sz w:val="24"/>
                <w:szCs w:val="21"/>
              </w:rPr>
              <w:t>签字：             （盖  章）</w:t>
            </w:r>
          </w:p>
          <w:p>
            <w:pPr>
              <w:jc w:val="center"/>
              <w:rPr>
                <w:rFonts w:hint="eastAsia"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 xml:space="preserve">                               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eastAsia="仿宋_GB2312"/>
                <w:sz w:val="24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5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z w:val="24"/>
                <w:szCs w:val="20"/>
              </w:rPr>
              <w:t>双创学院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sz w:val="24"/>
                <w:szCs w:val="20"/>
              </w:rPr>
              <w:t>意见</w:t>
            </w:r>
          </w:p>
        </w:tc>
        <w:tc>
          <w:tcPr>
            <w:tcW w:w="6961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szCs w:val="21"/>
              </w:rPr>
            </w:pPr>
          </w:p>
          <w:p>
            <w:pPr>
              <w:rPr>
                <w:rFonts w:hint="eastAsia" w:eastAsia="仿宋_GB2312"/>
                <w:sz w:val="24"/>
                <w:szCs w:val="21"/>
              </w:rPr>
            </w:pPr>
          </w:p>
          <w:p>
            <w:pPr>
              <w:rPr>
                <w:rFonts w:hint="eastAsia" w:eastAsia="仿宋_GB2312"/>
                <w:sz w:val="24"/>
                <w:szCs w:val="21"/>
              </w:rPr>
            </w:pPr>
          </w:p>
          <w:p>
            <w:pPr>
              <w:ind w:firstLine="2160" w:firstLineChars="900"/>
              <w:rPr>
                <w:rFonts w:hint="eastAsia"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负责人签字：               （盖  章）</w:t>
            </w:r>
          </w:p>
          <w:p>
            <w:pPr>
              <w:jc w:val="center"/>
              <w:rPr>
                <w:rFonts w:hint="eastAsia"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宋体" w:hAnsi="宋体" w:eastAsia="仿宋_GB2312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eastAsia="仿宋_GB2312"/>
                <w:sz w:val="24"/>
                <w:szCs w:val="21"/>
              </w:rPr>
              <w:t xml:space="preserve"> 年    月    日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hAnsi="华文仿宋" w:eastAsia="仿宋_GB2312"/>
          <w:sz w:val="24"/>
          <w:szCs w:val="24"/>
        </w:rPr>
        <w:t>备注：本表一式两份，创新创业学院和申报单位各存一份</w:t>
      </w:r>
      <w:r>
        <w:rPr>
          <w:rFonts w:hint="eastAsia" w:ascii="仿宋_GB2312" w:hAnsi="华文仿宋" w:eastAsia="仿宋_GB2312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OTc5NDU1YzkzYzYxOGU4Mjk0OGMyMGQ4MmQyYTUifQ=="/>
  </w:docVars>
  <w:rsids>
    <w:rsidRoot w:val="00000000"/>
    <w:rsid w:val="00AB7AF2"/>
    <w:rsid w:val="0A3D0D76"/>
    <w:rsid w:val="0F7D4890"/>
    <w:rsid w:val="147B758D"/>
    <w:rsid w:val="15E306B0"/>
    <w:rsid w:val="16805093"/>
    <w:rsid w:val="2AF059F2"/>
    <w:rsid w:val="2B070C6D"/>
    <w:rsid w:val="2E3D12FF"/>
    <w:rsid w:val="37917C88"/>
    <w:rsid w:val="3DFC55A2"/>
    <w:rsid w:val="44F92825"/>
    <w:rsid w:val="484E126A"/>
    <w:rsid w:val="4A4D57CE"/>
    <w:rsid w:val="4CE7404F"/>
    <w:rsid w:val="50E01EE5"/>
    <w:rsid w:val="51887260"/>
    <w:rsid w:val="58AA4568"/>
    <w:rsid w:val="5A832336"/>
    <w:rsid w:val="61A1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2022-01-17T06:18:00Z</dcterms:created>
  <dc:creator>Administrator</dc:creator>
  <cp:lastModifiedBy>Frank Tang</cp:lastModifiedBy>
  <dcterms:modified xsi:type="dcterms:W3CDTF">2024-03-05T02:34:14Z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F3475FFA2D374C88A3976E22F3EFFD66</vt:lpwstr>
  </property>
</Properties>
</file>